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DJEČJI VRTIĆ PALČIĆ TOVARNIK</w:t>
      </w:r>
    </w:p>
    <w:p>
      <w:r>
        <w:t>HRVATSKIH DRAGOVOLJACA 5</w:t>
      </w:r>
    </w:p>
    <w:p>
      <w:r>
        <w:t>32249 TOVARNIK</w:t>
      </w:r>
    </w:p>
    <w:p>
      <w:r>
        <w:t>OIB:11610743695</w:t>
      </w:r>
    </w:p>
    <w:p>
      <w:r>
        <w:t>Tel: 032 206 868</w:t>
      </w:r>
    </w:p>
    <w:p>
      <w:r>
        <w:t xml:space="preserve">e-mail: </w:t>
      </w:r>
      <w:r>
        <w:fldChar w:fldCharType="begin"/>
      </w:r>
      <w:r>
        <w:instrText xml:space="preserve"> HYPERLINK "mailto:dvpalcic.tovarnik@gmail.com" </w:instrText>
      </w:r>
      <w:r>
        <w:fldChar w:fldCharType="separate"/>
      </w:r>
      <w:r>
        <w:rPr>
          <w:rStyle w:val="13"/>
        </w:rPr>
        <w:t>dvpalcic.tovarnik@gmail.com</w:t>
      </w:r>
      <w:r>
        <w:rPr>
          <w:rStyle w:val="13"/>
        </w:rPr>
        <w:fldChar w:fldCharType="end"/>
      </w:r>
    </w:p>
    <w:p/>
    <w:p>
      <w:pPr>
        <w:ind w:hanging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POZIV NA RAZGOVOR (INTERVJU) ZA RADNO MJESTO ODGOJITELJ/ICA PREDŠKOLSKE DJECE</w:t>
      </w:r>
    </w:p>
    <w:p>
      <w:pPr>
        <w:ind w:hanging="720"/>
        <w:jc w:val="both"/>
        <w:rPr>
          <w:sz w:val="24"/>
          <w:szCs w:val="24"/>
        </w:rPr>
      </w:pPr>
    </w:p>
    <w:p>
      <w:pPr>
        <w:ind w:left="90" w:hanging="720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Pozivaju se na razgovor/intervju kandidati/kinje koji zadovoljavaju formalne uvjete iz natječaja objavljenog dana 16. svibnja 2024. godine na mrežnoj stranici Hrvatskog zavoda za zapošljavanje i Dječjeg vrtića Palčić, Tovarnik, za radno mjesto: </w:t>
      </w:r>
    </w:p>
    <w:p>
      <w:pPr>
        <w:ind w:hanging="720"/>
        <w:jc w:val="both"/>
        <w:rPr>
          <w:b/>
          <w:bCs/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>• Odgojitelj predškolske djece (m/ž) – 1 izvršitelja/ica na određeno, puno radno vrijeme, zamjena za odgojiteljicu na porodiljnom/roditeljskom dopustu</w:t>
      </w:r>
    </w:p>
    <w:p>
      <w:pPr>
        <w:ind w:hanging="720"/>
        <w:jc w:val="both"/>
        <w:rPr>
          <w:b/>
          <w:bCs/>
          <w:sz w:val="24"/>
          <w:szCs w:val="24"/>
        </w:rPr>
      </w:pPr>
    </w:p>
    <w:p>
      <w:pPr>
        <w:ind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Sljedeći kandidati su zadovoljili formalne uvjete i mogu pristupiti razgovoru (intervjuu):</w:t>
      </w:r>
      <w:r>
        <w:rPr>
          <w:b/>
          <w:bCs/>
          <w:sz w:val="24"/>
          <w:szCs w:val="24"/>
        </w:rPr>
        <w:tab/>
      </w:r>
    </w:p>
    <w:p>
      <w:pPr>
        <w:ind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1. RUŽICA GRANIĆ</w:t>
      </w:r>
    </w:p>
    <w:p>
      <w:pPr>
        <w:ind w:hanging="720"/>
        <w:jc w:val="both"/>
        <w:rPr>
          <w:b/>
          <w:bCs/>
          <w:sz w:val="24"/>
          <w:szCs w:val="24"/>
        </w:rPr>
      </w:pPr>
    </w:p>
    <w:p>
      <w:pPr>
        <w:ind w:hanging="720"/>
        <w:jc w:val="both"/>
        <w:rPr>
          <w:rFonts w:hint="default"/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DATUM, MJESTO I VRIJEME ODRŽAVANJA RAZGOVORA (INTERVJUA)</w:t>
      </w:r>
      <w:bookmarkStart w:id="0" w:name="_GoBack"/>
      <w:bookmarkEnd w:id="0"/>
    </w:p>
    <w:p>
      <w:pPr>
        <w:ind w:firstLine="0" w:firstLineChars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5. lipnja (srijeda) 2024. godine, u Dječjem vrtiću Palčić, Tovarnik, Hrvatskih dragovoljaca 5, Tovarnik, u 9:00 sati.</w:t>
      </w:r>
    </w:p>
    <w:p>
      <w:pPr>
        <w:ind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>
      <w:pPr>
        <w:ind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KANDIDATI/KINJE SU DUŽNI PONIJETI SA SOBOM OSOBNU ISKAZNICU ILI DRUGI IDENTIFIKACIJSKI DOKUMENT.</w:t>
      </w:r>
    </w:p>
    <w:p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Ako kandidat ne pristupi razgovoru (intervju), smatrat će se da je odustao od prijave na javni natječaj.</w:t>
      </w:r>
    </w:p>
    <w:p>
      <w:pPr>
        <w:ind w:hanging="720"/>
        <w:jc w:val="both"/>
        <w:rPr>
          <w:sz w:val="24"/>
          <w:szCs w:val="24"/>
        </w:rPr>
      </w:pPr>
    </w:p>
    <w:p>
      <w:pPr>
        <w:ind w:hanging="720"/>
        <w:jc w:val="both"/>
        <w:rPr>
          <w:b/>
          <w:bCs/>
          <w:sz w:val="24"/>
          <w:szCs w:val="24"/>
        </w:rPr>
      </w:pPr>
    </w:p>
    <w:sectPr>
      <w:pgSz w:w="12240" w:h="15840"/>
      <w:pgMar w:top="1440" w:right="72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96"/>
    <w:rsid w:val="001F189C"/>
    <w:rsid w:val="00395436"/>
    <w:rsid w:val="00493764"/>
    <w:rsid w:val="00760D22"/>
    <w:rsid w:val="00A47596"/>
    <w:rsid w:val="325621EA"/>
    <w:rsid w:val="6EC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991</Characters>
  <Lines>8</Lines>
  <Paragraphs>2</Paragraphs>
  <TotalTime>14</TotalTime>
  <ScaleCrop>false</ScaleCrop>
  <LinksUpToDate>false</LinksUpToDate>
  <CharactersWithSpaces>1162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2024-05-28T07:48:00Z</dcterms:created>
  <dc:creator>Palcic Tovarnik</dc:creator>
  <cp:lastModifiedBy>DV Palčić Tovarnik</cp:lastModifiedBy>
  <dcterms:modified xsi:type="dcterms:W3CDTF">2024-05-28T09:38:12Z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86E864BA647A45DEA426FB6D476D0504_12</vt:lpwstr>
  </property>
</Properties>
</file>