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A278" w14:textId="7F6A90BA" w:rsidR="00FD1E53" w:rsidRDefault="00F42A6C">
      <w:pPr>
        <w:rPr>
          <w:b/>
          <w:bCs/>
        </w:rPr>
      </w:pPr>
      <w:r>
        <w:rPr>
          <w:b/>
          <w:bCs/>
        </w:rPr>
        <w:t>DJEČJI VRTIĆ PALČIĆ TOVARNIK</w:t>
      </w:r>
    </w:p>
    <w:p w14:paraId="363F297B" w14:textId="6B09BE14" w:rsidR="00F42A6C" w:rsidRDefault="00F42A6C">
      <w:r>
        <w:t>Hrvatskih dragovoljaca 5</w:t>
      </w:r>
    </w:p>
    <w:p w14:paraId="6FCDEDA3" w14:textId="73E8315C" w:rsidR="00F42A6C" w:rsidRDefault="00F42A6C">
      <w:r>
        <w:t>32249 Tovarnik</w:t>
      </w:r>
    </w:p>
    <w:p w14:paraId="2DBA834B" w14:textId="2CA0F4A7" w:rsidR="00F42A6C" w:rsidRDefault="00F42A6C">
      <w:r>
        <w:t>KLASA:112-03/22-03/01</w:t>
      </w:r>
    </w:p>
    <w:p w14:paraId="24DFDA40" w14:textId="06B87EE1" w:rsidR="00F42A6C" w:rsidRDefault="00F42A6C">
      <w:r>
        <w:t>URBROJ:2196-28-2-01-22-01</w:t>
      </w:r>
    </w:p>
    <w:p w14:paraId="6EE83063" w14:textId="5CBEF5C5" w:rsidR="00F42A6C" w:rsidRDefault="00F42A6C">
      <w:r>
        <w:t>Tovarnik, 21. 4. 2022. god.</w:t>
      </w:r>
    </w:p>
    <w:p w14:paraId="24E764FA" w14:textId="5C199F90" w:rsidR="00F42A6C" w:rsidRDefault="00F42A6C"/>
    <w:p w14:paraId="5E0B41DC" w14:textId="013F8DD5" w:rsidR="00F42A6C" w:rsidRDefault="00F42A6C" w:rsidP="00F42A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OBAVIJEST KANDIDATIMA</w:t>
      </w:r>
    </w:p>
    <w:p w14:paraId="16F9BBB6" w14:textId="77777777" w:rsidR="00F42A6C" w:rsidRDefault="00F42A6C" w:rsidP="00F42A6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postupku provedbe natječaja</w:t>
      </w:r>
    </w:p>
    <w:p w14:paraId="29FDBA78" w14:textId="05E756CD" w:rsidR="00F42A6C" w:rsidRDefault="00F42A6C" w:rsidP="00F42A6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za radno mjesto ODGOJITELJ/ICA</w:t>
      </w:r>
    </w:p>
    <w:p w14:paraId="63B76BC6" w14:textId="596F9D98" w:rsidR="00F42A6C" w:rsidRDefault="00F42A6C" w:rsidP="00F42A6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 određeno, puno radno vrijeme, do povratka odsutne radnice s porodiljnog/roditeljskog dopusta</w:t>
      </w:r>
    </w:p>
    <w:p w14:paraId="29BD2433" w14:textId="37683534" w:rsidR="00F42A6C" w:rsidRDefault="00F42A6C" w:rsidP="00F42A6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izvršitelj/</w:t>
      </w:r>
      <w:proofErr w:type="spellStart"/>
      <w:r>
        <w:rPr>
          <w:b/>
          <w:bCs/>
          <w:sz w:val="28"/>
          <w:szCs w:val="28"/>
        </w:rPr>
        <w:t>ica</w:t>
      </w:r>
      <w:proofErr w:type="spellEnd"/>
    </w:p>
    <w:p w14:paraId="33CDE655" w14:textId="5356F980" w:rsidR="00E20735" w:rsidRDefault="00E20735" w:rsidP="00F42A6C">
      <w:pPr>
        <w:spacing w:line="240" w:lineRule="auto"/>
        <w:jc w:val="center"/>
      </w:pPr>
    </w:p>
    <w:p w14:paraId="4AAE7852" w14:textId="25D97A83" w:rsidR="00E20735" w:rsidRDefault="00E20735" w:rsidP="00F42A6C">
      <w:pPr>
        <w:spacing w:line="240" w:lineRule="auto"/>
        <w:jc w:val="center"/>
      </w:pPr>
      <w:r>
        <w:t>I</w:t>
      </w:r>
    </w:p>
    <w:p w14:paraId="233DA8B7" w14:textId="6F28E88A" w:rsidR="00E20735" w:rsidRDefault="00E20735" w:rsidP="00E20735">
      <w:pPr>
        <w:spacing w:line="240" w:lineRule="auto"/>
        <w:jc w:val="both"/>
      </w:pPr>
      <w:r>
        <w:t>Na natječaj za radno  mjesto ODGOJITELJ/ICA na određeno/puno radno vrijeme u Dječjem vrtiću Palčić Tovarnik, objavljen u periodu od 6.4.2022. god. - 14.4.2022. god. na web stranici i oglasnoj ploči HZZ, web stranici i oglasnoj ploči Dječjeg vrtića Palčić Tovarnik prijavile su se 2 kandidatkinje.</w:t>
      </w:r>
    </w:p>
    <w:p w14:paraId="0F6DEB06" w14:textId="2AA4ECAA" w:rsidR="00E20735" w:rsidRDefault="00E20735" w:rsidP="00E20735">
      <w:pPr>
        <w:spacing w:line="240" w:lineRule="auto"/>
        <w:jc w:val="center"/>
      </w:pPr>
      <w:r>
        <w:t>II</w:t>
      </w:r>
    </w:p>
    <w:p w14:paraId="1417FC32" w14:textId="502FE484" w:rsidR="00E20735" w:rsidRDefault="00E20735" w:rsidP="00E20735">
      <w:pPr>
        <w:spacing w:line="240" w:lineRule="auto"/>
        <w:jc w:val="both"/>
      </w:pPr>
      <w:r>
        <w:t xml:space="preserve">Utvrđeno je da samo jedna kandidatkinja zadovoljava uvjete prema Zakonu o predškolskom odgoju i obrazovanju (NN br. 10/97, 107/07, </w:t>
      </w:r>
      <w:r w:rsidR="008466BC">
        <w:t>94/13 i 98/19) čl. 24. i 25.</w:t>
      </w:r>
    </w:p>
    <w:p w14:paraId="585E8766" w14:textId="3D7D4007" w:rsidR="008466BC" w:rsidRDefault="008466BC" w:rsidP="00E20735">
      <w:pPr>
        <w:spacing w:line="240" w:lineRule="auto"/>
        <w:jc w:val="both"/>
      </w:pPr>
    </w:p>
    <w:p w14:paraId="090E1C92" w14:textId="7F4A9D1B" w:rsidR="008466BC" w:rsidRDefault="008466BC" w:rsidP="008466BC">
      <w:pPr>
        <w:spacing w:line="240" w:lineRule="auto"/>
        <w:jc w:val="center"/>
      </w:pPr>
      <w:r>
        <w:t>III</w:t>
      </w:r>
    </w:p>
    <w:p w14:paraId="6C7A0CC4" w14:textId="2605C751" w:rsidR="008466BC" w:rsidRPr="00B614DA" w:rsidRDefault="008466BC" w:rsidP="008466BC">
      <w:pPr>
        <w:spacing w:line="240" w:lineRule="auto"/>
        <w:jc w:val="center"/>
        <w:rPr>
          <w:b/>
          <w:bCs/>
        </w:rPr>
      </w:pPr>
      <w:r w:rsidRPr="00B614DA">
        <w:rPr>
          <w:b/>
          <w:bCs/>
        </w:rPr>
        <w:t>Na usmeno testiranje (intervju) poziva se dana 25. 4. 2022. god. u 13.00 sati</w:t>
      </w:r>
      <w:r w:rsidR="00B614DA">
        <w:rPr>
          <w:b/>
          <w:bCs/>
        </w:rPr>
        <w:t xml:space="preserve"> u prostoru DV Palčić Tovarnik, Hrvatskih dragovoljaca 5, Tovarnik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466BC" w14:paraId="10C97598" w14:textId="77777777" w:rsidTr="00B614DA">
        <w:trPr>
          <w:trHeight w:val="216"/>
        </w:trPr>
        <w:tc>
          <w:tcPr>
            <w:tcW w:w="704" w:type="dxa"/>
          </w:tcPr>
          <w:p w14:paraId="6EA5FEAF" w14:textId="5FBA53E5" w:rsidR="008466BC" w:rsidRDefault="00B614DA" w:rsidP="008466BC">
            <w:pPr>
              <w:jc w:val="center"/>
            </w:pPr>
            <w:r>
              <w:t>R. br.</w:t>
            </w:r>
          </w:p>
        </w:tc>
        <w:tc>
          <w:tcPr>
            <w:tcW w:w="5337" w:type="dxa"/>
          </w:tcPr>
          <w:p w14:paraId="71287057" w14:textId="31F9FAC1" w:rsidR="008466BC" w:rsidRDefault="00B614DA" w:rsidP="008466BC">
            <w:pPr>
              <w:jc w:val="center"/>
            </w:pPr>
            <w:r>
              <w:t xml:space="preserve">Ime i prezime </w:t>
            </w:r>
          </w:p>
        </w:tc>
        <w:tc>
          <w:tcPr>
            <w:tcW w:w="3021" w:type="dxa"/>
          </w:tcPr>
          <w:p w14:paraId="376AA1AF" w14:textId="199685EC" w:rsidR="008466BC" w:rsidRDefault="00B614DA" w:rsidP="008466BC">
            <w:pPr>
              <w:jc w:val="center"/>
            </w:pPr>
            <w:r>
              <w:t xml:space="preserve">God. </w:t>
            </w:r>
            <w:proofErr w:type="spellStart"/>
            <w:r>
              <w:t>rođ</w:t>
            </w:r>
            <w:proofErr w:type="spellEnd"/>
            <w:r>
              <w:t>.</w:t>
            </w:r>
          </w:p>
        </w:tc>
      </w:tr>
      <w:tr w:rsidR="008466BC" w14:paraId="5B50AD49" w14:textId="77777777" w:rsidTr="00B614DA">
        <w:tc>
          <w:tcPr>
            <w:tcW w:w="704" w:type="dxa"/>
          </w:tcPr>
          <w:p w14:paraId="1BB0F27B" w14:textId="2221C333" w:rsidR="008466BC" w:rsidRDefault="00B614DA" w:rsidP="008466BC">
            <w:pPr>
              <w:jc w:val="center"/>
            </w:pPr>
            <w:r>
              <w:t>1.</w:t>
            </w:r>
          </w:p>
        </w:tc>
        <w:tc>
          <w:tcPr>
            <w:tcW w:w="5337" w:type="dxa"/>
          </w:tcPr>
          <w:p w14:paraId="6E531D3E" w14:textId="7DA5751B" w:rsidR="008466BC" w:rsidRDefault="00B614DA" w:rsidP="008466BC">
            <w:pPr>
              <w:jc w:val="center"/>
            </w:pPr>
            <w:r>
              <w:t xml:space="preserve">Marinela </w:t>
            </w:r>
            <w:proofErr w:type="spellStart"/>
            <w:r>
              <w:t>Ripić</w:t>
            </w:r>
            <w:proofErr w:type="spellEnd"/>
          </w:p>
        </w:tc>
        <w:tc>
          <w:tcPr>
            <w:tcW w:w="3021" w:type="dxa"/>
          </w:tcPr>
          <w:p w14:paraId="0595B515" w14:textId="730E5F2A" w:rsidR="008466BC" w:rsidRDefault="00B614DA" w:rsidP="008466BC">
            <w:pPr>
              <w:jc w:val="center"/>
            </w:pPr>
            <w:r>
              <w:t>1989.</w:t>
            </w:r>
          </w:p>
        </w:tc>
      </w:tr>
    </w:tbl>
    <w:p w14:paraId="651DC46D" w14:textId="46BC26B2" w:rsidR="008466BC" w:rsidRDefault="008466BC" w:rsidP="008466BC">
      <w:pPr>
        <w:spacing w:line="240" w:lineRule="auto"/>
        <w:jc w:val="center"/>
      </w:pPr>
    </w:p>
    <w:p w14:paraId="3B256450" w14:textId="1225C4E8" w:rsidR="00B614DA" w:rsidRDefault="00B614DA" w:rsidP="008466BC">
      <w:pPr>
        <w:spacing w:line="240" w:lineRule="auto"/>
        <w:jc w:val="center"/>
      </w:pPr>
      <w:r>
        <w:t>IV</w:t>
      </w:r>
    </w:p>
    <w:p w14:paraId="4DFFB5DF" w14:textId="662D95E6" w:rsidR="00B614DA" w:rsidRDefault="00B614DA" w:rsidP="008466BC">
      <w:pPr>
        <w:spacing w:line="240" w:lineRule="auto"/>
        <w:jc w:val="center"/>
      </w:pPr>
      <w:r>
        <w:t>Usmeno testiranje (intervju) sastoji se od:</w:t>
      </w:r>
    </w:p>
    <w:p w14:paraId="7DDC9229" w14:textId="48428CA1" w:rsidR="00B614DA" w:rsidRPr="00B614DA" w:rsidRDefault="00B614DA" w:rsidP="00B614DA">
      <w:pPr>
        <w:pStyle w:val="Odlomakpopisa"/>
        <w:numPr>
          <w:ilvl w:val="0"/>
          <w:numId w:val="1"/>
        </w:numPr>
        <w:spacing w:line="240" w:lineRule="auto"/>
      </w:pPr>
      <w:r>
        <w:rPr>
          <w:b/>
          <w:bCs/>
        </w:rPr>
        <w:t>Provjere motivacije i interesa za rad</w:t>
      </w:r>
    </w:p>
    <w:p w14:paraId="3C19DB6C" w14:textId="47039D65" w:rsidR="00B614DA" w:rsidRDefault="00B614DA" w:rsidP="00B614DA">
      <w:pPr>
        <w:pStyle w:val="Odlomakpopisa"/>
        <w:spacing w:line="240" w:lineRule="auto"/>
      </w:pPr>
    </w:p>
    <w:p w14:paraId="70B9F964" w14:textId="3639E6B0" w:rsidR="00B614DA" w:rsidRDefault="00B614DA" w:rsidP="00B614DA">
      <w:pPr>
        <w:pStyle w:val="Odlomakpopisa"/>
        <w:spacing w:line="240" w:lineRule="auto"/>
      </w:pPr>
      <w:r>
        <w:t>Testiranje traje maksimalno 20 minuta.</w:t>
      </w:r>
    </w:p>
    <w:p w14:paraId="6653CE98" w14:textId="11C258E6" w:rsidR="007C04B1" w:rsidRDefault="007C04B1" w:rsidP="00B614DA">
      <w:pPr>
        <w:pStyle w:val="Odlomakpopisa"/>
        <w:spacing w:line="240" w:lineRule="auto"/>
      </w:pPr>
    </w:p>
    <w:p w14:paraId="67D91CF6" w14:textId="45B37B79" w:rsidR="007C04B1" w:rsidRDefault="007C04B1" w:rsidP="007C04B1">
      <w:pPr>
        <w:spacing w:line="240" w:lineRule="auto"/>
        <w:jc w:val="center"/>
      </w:pPr>
    </w:p>
    <w:p w14:paraId="1194A9E6" w14:textId="4DA65304" w:rsidR="007C04B1" w:rsidRDefault="007C04B1" w:rsidP="007C04B1">
      <w:pPr>
        <w:spacing w:line="240" w:lineRule="auto"/>
        <w:jc w:val="center"/>
      </w:pPr>
    </w:p>
    <w:p w14:paraId="00CB98CC" w14:textId="3E0ECAF3" w:rsidR="007C04B1" w:rsidRDefault="007C04B1" w:rsidP="007C04B1">
      <w:pPr>
        <w:spacing w:line="240" w:lineRule="auto"/>
        <w:jc w:val="center"/>
      </w:pPr>
      <w:r>
        <w:lastRenderedPageBreak/>
        <w:t>V</w:t>
      </w:r>
    </w:p>
    <w:p w14:paraId="588C9E83" w14:textId="2CF288A2" w:rsidR="007C04B1" w:rsidRDefault="007C04B1" w:rsidP="007C04B1">
      <w:pPr>
        <w:spacing w:line="240" w:lineRule="auto"/>
        <w:jc w:val="center"/>
      </w:pPr>
      <w:r>
        <w:t>Odluka o izabran</w:t>
      </w:r>
      <w:r w:rsidR="007F31D7">
        <w:t>oj</w:t>
      </w:r>
      <w:r>
        <w:t xml:space="preserve"> kandidat</w:t>
      </w:r>
      <w:r w:rsidR="007F31D7">
        <w:t>kinji</w:t>
      </w:r>
      <w:r w:rsidR="00764510">
        <w:t xml:space="preserve"> </w:t>
      </w:r>
      <w:r>
        <w:t xml:space="preserve"> bit će objavljena na web stranici DV Palčić Tovarnik </w:t>
      </w:r>
      <w:hyperlink r:id="rId5" w:history="1">
        <w:r w:rsidRPr="005D4485">
          <w:rPr>
            <w:rStyle w:val="Hiperveza"/>
          </w:rPr>
          <w:t>www.palcictovarnik.hr</w:t>
        </w:r>
      </w:hyperlink>
      <w:r>
        <w:t xml:space="preserve"> </w:t>
      </w:r>
    </w:p>
    <w:p w14:paraId="6AC431AD" w14:textId="03B2A5D3" w:rsidR="007C04B1" w:rsidRDefault="007C04B1" w:rsidP="007C04B1">
      <w:pPr>
        <w:spacing w:line="240" w:lineRule="auto"/>
        <w:jc w:val="center"/>
      </w:pPr>
    </w:p>
    <w:p w14:paraId="77903962" w14:textId="13E298F7" w:rsidR="007C04B1" w:rsidRDefault="007C04B1" w:rsidP="007C04B1">
      <w:pPr>
        <w:spacing w:line="240" w:lineRule="auto"/>
        <w:jc w:val="center"/>
      </w:pPr>
      <w:r>
        <w:t>VI</w:t>
      </w:r>
    </w:p>
    <w:p w14:paraId="7712E59D" w14:textId="54904AAA" w:rsidR="007C04B1" w:rsidRDefault="007C04B1" w:rsidP="007C04B1">
      <w:pPr>
        <w:spacing w:line="240" w:lineRule="auto"/>
        <w:jc w:val="center"/>
      </w:pPr>
      <w:r>
        <w:t xml:space="preserve">Ova obavijest objavit će se na web stranici DV Palčić Tovarnik </w:t>
      </w:r>
      <w:hyperlink r:id="rId6" w:history="1">
        <w:r w:rsidRPr="005D4485">
          <w:rPr>
            <w:rStyle w:val="Hiperveza"/>
          </w:rPr>
          <w:t>www.palcictovarnik.hr</w:t>
        </w:r>
      </w:hyperlink>
      <w:r>
        <w:t xml:space="preserve"> te se smatra da su ovim putem svi kandidati obaviješteni o postupku provedbe natječaja.</w:t>
      </w:r>
    </w:p>
    <w:p w14:paraId="475C64E0" w14:textId="3E96C668" w:rsidR="007C04B1" w:rsidRDefault="007C04B1" w:rsidP="007C04B1">
      <w:pPr>
        <w:spacing w:line="240" w:lineRule="auto"/>
        <w:jc w:val="center"/>
      </w:pPr>
    </w:p>
    <w:p w14:paraId="1166E592" w14:textId="77777777" w:rsidR="007C04B1" w:rsidRDefault="007C04B1" w:rsidP="007C04B1">
      <w:pPr>
        <w:spacing w:line="240" w:lineRule="auto"/>
        <w:jc w:val="right"/>
      </w:pPr>
    </w:p>
    <w:p w14:paraId="3946663D" w14:textId="0BB09C3F" w:rsidR="007C04B1" w:rsidRDefault="007C04B1" w:rsidP="007C04B1">
      <w:pPr>
        <w:spacing w:line="240" w:lineRule="auto"/>
        <w:jc w:val="right"/>
      </w:pPr>
      <w:r>
        <w:t>Ravnateljica</w:t>
      </w:r>
    </w:p>
    <w:p w14:paraId="29893B70" w14:textId="454BE583" w:rsidR="007C04B1" w:rsidRDefault="007C04B1" w:rsidP="007C04B1">
      <w:pPr>
        <w:spacing w:line="240" w:lineRule="auto"/>
        <w:jc w:val="right"/>
      </w:pPr>
      <w:r>
        <w:t xml:space="preserve">Nada Grgić, </w:t>
      </w:r>
      <w:proofErr w:type="spellStart"/>
      <w:r>
        <w:t>bacc.praesc.educ</w:t>
      </w:r>
      <w:proofErr w:type="spellEnd"/>
      <w:r>
        <w:t>.</w:t>
      </w:r>
    </w:p>
    <w:p w14:paraId="2E79D75D" w14:textId="77777777" w:rsidR="007C04B1" w:rsidRPr="00B614DA" w:rsidRDefault="007C04B1" w:rsidP="007C04B1">
      <w:pPr>
        <w:spacing w:line="240" w:lineRule="auto"/>
        <w:jc w:val="center"/>
      </w:pPr>
    </w:p>
    <w:sectPr w:rsidR="007C04B1" w:rsidRPr="00B614DA" w:rsidSect="007C04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564"/>
    <w:multiLevelType w:val="hybridMultilevel"/>
    <w:tmpl w:val="F0989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6C"/>
    <w:rsid w:val="00764510"/>
    <w:rsid w:val="007C04B1"/>
    <w:rsid w:val="007F31D7"/>
    <w:rsid w:val="008466BC"/>
    <w:rsid w:val="00A65F98"/>
    <w:rsid w:val="00B614DA"/>
    <w:rsid w:val="00E20735"/>
    <w:rsid w:val="00F42A6C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0E6D"/>
  <w15:chartTrackingRefBased/>
  <w15:docId w15:val="{73B464AC-5048-48D5-9EFD-375E698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14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C04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C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cictovarnik.hr" TargetMode="External"/><Relationship Id="rId5" Type="http://schemas.openxmlformats.org/officeDocument/2006/relationships/hyperlink" Target="http://www.palcictovar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</dc:creator>
  <cp:keywords/>
  <dc:description/>
  <cp:lastModifiedBy>compe</cp:lastModifiedBy>
  <cp:revision>2</cp:revision>
  <dcterms:created xsi:type="dcterms:W3CDTF">2022-04-21T11:08:00Z</dcterms:created>
  <dcterms:modified xsi:type="dcterms:W3CDTF">2022-04-21T11:39:00Z</dcterms:modified>
</cp:coreProperties>
</file>